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16" w:rsidRDefault="00CF7D16" w:rsidP="00E76752">
      <w:pPr>
        <w:jc w:val="center"/>
        <w:rPr>
          <w:b/>
        </w:rPr>
      </w:pPr>
    </w:p>
    <w:p w:rsidR="00CF7D16" w:rsidRDefault="00CF7D16" w:rsidP="00E76752">
      <w:pPr>
        <w:jc w:val="center"/>
        <w:rPr>
          <w:b/>
        </w:rPr>
      </w:pPr>
    </w:p>
    <w:p w:rsidR="00CF7D16" w:rsidRDefault="00CF7D16" w:rsidP="00E76752">
      <w:pPr>
        <w:jc w:val="center"/>
        <w:rPr>
          <w:b/>
        </w:rPr>
      </w:pPr>
    </w:p>
    <w:p w:rsidR="00CF7D16" w:rsidRDefault="00CF7D16" w:rsidP="00E76752">
      <w:pPr>
        <w:jc w:val="center"/>
        <w:rPr>
          <w:b/>
        </w:rPr>
      </w:pPr>
    </w:p>
    <w:p w:rsidR="007C5C45" w:rsidRDefault="00A63C04" w:rsidP="00E76752">
      <w:pPr>
        <w:jc w:val="center"/>
        <w:rPr>
          <w:b/>
        </w:rPr>
      </w:pPr>
      <w:r>
        <w:rPr>
          <w:b/>
        </w:rPr>
        <w:t>NEWBORN’S AND MOTHER’S HEALTH PROTECTION ACT</w:t>
      </w:r>
    </w:p>
    <w:p w:rsidR="00E76752" w:rsidRPr="00E76752" w:rsidRDefault="00E76752" w:rsidP="00E76752">
      <w:pPr>
        <w:jc w:val="center"/>
        <w:rPr>
          <w:b/>
        </w:rPr>
      </w:pPr>
    </w:p>
    <w:p w:rsidR="00E76752" w:rsidRDefault="00E76752">
      <w:bookmarkStart w:id="0" w:name="_GoBack"/>
      <w:bookmarkEnd w:id="0"/>
    </w:p>
    <w:p w:rsidR="00E76752" w:rsidRDefault="00E76752" w:rsidP="00E76752">
      <w:pPr>
        <w:pStyle w:val="NormalWeb"/>
      </w:pPr>
      <w: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issuer for prescribing a length of stay not in excess of 48 hours (or 96 hours).</w:t>
      </w:r>
    </w:p>
    <w:p w:rsidR="00E76752" w:rsidRDefault="00E76752"/>
    <w:p w:rsidR="00E76752" w:rsidRDefault="00E76752"/>
    <w:p w:rsidR="00E76752" w:rsidRDefault="00E76752"/>
    <w:p w:rsidR="00E76752" w:rsidRDefault="00E76752"/>
    <w:sectPr w:rsidR="00E767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52"/>
    <w:rsid w:val="007C5C45"/>
    <w:rsid w:val="00A63C04"/>
    <w:rsid w:val="00CF7D16"/>
    <w:rsid w:val="00E76752"/>
    <w:rsid w:val="00EA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767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767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28065">
      <w:bodyDiv w:val="1"/>
      <w:marLeft w:val="0"/>
      <w:marRight w:val="0"/>
      <w:marTop w:val="0"/>
      <w:marBottom w:val="0"/>
      <w:divBdr>
        <w:top w:val="none" w:sz="0" w:space="0" w:color="auto"/>
        <w:left w:val="none" w:sz="0" w:space="0" w:color="auto"/>
        <w:bottom w:val="none" w:sz="0" w:space="0" w:color="auto"/>
        <w:right w:val="none" w:sz="0" w:space="0" w:color="auto"/>
      </w:divBdr>
      <w:divsChild>
        <w:div w:id="967588646">
          <w:marLeft w:val="0"/>
          <w:marRight w:val="0"/>
          <w:marTop w:val="0"/>
          <w:marBottom w:val="0"/>
          <w:divBdr>
            <w:top w:val="none" w:sz="0" w:space="0" w:color="auto"/>
            <w:left w:val="none" w:sz="0" w:space="0" w:color="auto"/>
            <w:bottom w:val="none" w:sz="0" w:space="0" w:color="auto"/>
            <w:right w:val="none" w:sz="0" w:space="0" w:color="auto"/>
          </w:divBdr>
          <w:divsChild>
            <w:div w:id="695084993">
              <w:marLeft w:val="0"/>
              <w:marRight w:val="0"/>
              <w:marTop w:val="0"/>
              <w:marBottom w:val="0"/>
              <w:divBdr>
                <w:top w:val="none" w:sz="0" w:space="0" w:color="auto"/>
                <w:left w:val="none" w:sz="0" w:space="0" w:color="auto"/>
                <w:bottom w:val="none" w:sz="0" w:space="0" w:color="auto"/>
                <w:right w:val="none" w:sz="0" w:space="0" w:color="auto"/>
              </w:divBdr>
              <w:divsChild>
                <w:div w:id="1556548940">
                  <w:marLeft w:val="0"/>
                  <w:marRight w:val="0"/>
                  <w:marTop w:val="0"/>
                  <w:marBottom w:val="0"/>
                  <w:divBdr>
                    <w:top w:val="none" w:sz="0" w:space="0" w:color="auto"/>
                    <w:left w:val="none" w:sz="0" w:space="0" w:color="auto"/>
                    <w:bottom w:val="none" w:sz="0" w:space="0" w:color="auto"/>
                    <w:right w:val="none" w:sz="0" w:space="0" w:color="auto"/>
                  </w:divBdr>
                  <w:divsChild>
                    <w:div w:id="178935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NEWBORNS’ ACT DISCLOSURE</vt:lpstr>
    </vt:vector>
  </TitlesOfParts>
  <Company>Lawley Insurance</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NEWBORNS’ ACT DISCLOSURE</dc:title>
  <dc:subject/>
  <dc:creator>Lawley Employee</dc:creator>
  <cp:keywords/>
  <cp:lastModifiedBy>law003-admin</cp:lastModifiedBy>
  <cp:revision>2</cp:revision>
  <dcterms:created xsi:type="dcterms:W3CDTF">2014-06-03T14:59:00Z</dcterms:created>
  <dcterms:modified xsi:type="dcterms:W3CDTF">2014-06-03T14:59:00Z</dcterms:modified>
</cp:coreProperties>
</file>